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DD" w:rsidRDefault="000E47DC">
      <w:r>
        <w:t>OTVORENA VRATA ŠKOLE U ŠKOLSKOJ GODINI 2023.-24.</w:t>
      </w:r>
    </w:p>
    <w:p w:rsidR="000E47DC" w:rsidRDefault="000E47DC">
      <w:r>
        <w:t>RAZREDNA NASTAVA – SVAKI PRVI ČETVRTAK U MJESECU U 17:00 SATI</w:t>
      </w:r>
    </w:p>
    <w:p w:rsidR="000E47DC" w:rsidRDefault="000E47DC">
      <w:r>
        <w:t>05.10.2023.</w:t>
      </w:r>
    </w:p>
    <w:p w:rsidR="000E47DC" w:rsidRDefault="000E47DC">
      <w:r>
        <w:t>02.11.2023.</w:t>
      </w:r>
    </w:p>
    <w:p w:rsidR="000E47DC" w:rsidRDefault="000E47DC">
      <w:r>
        <w:t>07.12.2023.</w:t>
      </w:r>
    </w:p>
    <w:p w:rsidR="000E47DC" w:rsidRDefault="000E47DC">
      <w:r>
        <w:t>11.01.2024.</w:t>
      </w:r>
    </w:p>
    <w:p w:rsidR="000E47DC" w:rsidRDefault="000E47DC">
      <w:r>
        <w:t>01.02.2024.</w:t>
      </w:r>
    </w:p>
    <w:p w:rsidR="000E47DC" w:rsidRDefault="000E47DC">
      <w:r>
        <w:t>07.03.2024.</w:t>
      </w:r>
    </w:p>
    <w:p w:rsidR="000E47DC" w:rsidRDefault="000E47DC">
      <w:r>
        <w:t>11.04.2024.</w:t>
      </w:r>
    </w:p>
    <w:p w:rsidR="000E47DC" w:rsidRDefault="000E47DC">
      <w:r>
        <w:t>02.05.2024.</w:t>
      </w:r>
    </w:p>
    <w:p w:rsidR="000E47DC" w:rsidRDefault="000E47DC">
      <w:r>
        <w:t>06.06.2024.</w:t>
      </w:r>
    </w:p>
    <w:p w:rsidR="000E47DC" w:rsidRDefault="000E47DC">
      <w:r>
        <w:t xml:space="preserve">PREDMETNA NASTAVA- SVAKI ZADNJI PONEDJELJAK U MJESECU </w:t>
      </w:r>
    </w:p>
    <w:p w:rsidR="000E47DC" w:rsidRDefault="000E47DC">
      <w:r>
        <w:t>23.10.2023</w:t>
      </w:r>
    </w:p>
    <w:p w:rsidR="000E47DC" w:rsidRDefault="000E47DC">
      <w:r>
        <w:t>27.11.2023.</w:t>
      </w:r>
    </w:p>
    <w:p w:rsidR="000E47DC" w:rsidRDefault="000E47DC">
      <w:r>
        <w:t>18.12.2023.</w:t>
      </w:r>
    </w:p>
    <w:p w:rsidR="000E47DC" w:rsidRDefault="000E47DC">
      <w:r>
        <w:t>29.01.2024.</w:t>
      </w:r>
    </w:p>
    <w:p w:rsidR="000E47DC" w:rsidRDefault="000E47DC">
      <w:r>
        <w:t>26.02.2024.</w:t>
      </w:r>
    </w:p>
    <w:p w:rsidR="000E47DC" w:rsidRDefault="000E47DC">
      <w:r>
        <w:t>25.03.2024.</w:t>
      </w:r>
    </w:p>
    <w:p w:rsidR="000E47DC" w:rsidRDefault="000E47DC">
      <w:r>
        <w:t>29.04.2024.</w:t>
      </w:r>
    </w:p>
    <w:p w:rsidR="000E47DC" w:rsidRDefault="000E47DC">
      <w:r>
        <w:t>27.05.2024.</w:t>
      </w:r>
      <w:bookmarkStart w:id="0" w:name="_GoBack"/>
      <w:bookmarkEnd w:id="0"/>
    </w:p>
    <w:sectPr w:rsidR="000E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DC"/>
    <w:rsid w:val="000C47DD"/>
    <w:rsid w:val="000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DFFA"/>
  <w15:chartTrackingRefBased/>
  <w15:docId w15:val="{BD4659C4-BE8E-4219-869A-132E60F9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2023-10-16T08:36:00Z</dcterms:created>
  <dcterms:modified xsi:type="dcterms:W3CDTF">2023-10-16T08:44:00Z</dcterms:modified>
</cp:coreProperties>
</file>